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A3EB4" w14:textId="77777777" w:rsidR="003767EB" w:rsidRPr="001C6A2C" w:rsidRDefault="001C6A2C" w:rsidP="00F2696E">
      <w:pPr>
        <w:jc w:val="center"/>
        <w:rPr>
          <w:b/>
          <w:sz w:val="40"/>
          <w:szCs w:val="40"/>
        </w:rPr>
      </w:pPr>
      <w:r w:rsidRPr="001C6A2C">
        <w:rPr>
          <w:b/>
          <w:sz w:val="40"/>
          <w:szCs w:val="40"/>
        </w:rPr>
        <w:t>Le z dobrim počutjem si lahko najboljša verzija sebe</w:t>
      </w:r>
    </w:p>
    <w:p w14:paraId="40A44FCA" w14:textId="77777777" w:rsidR="001C6A2C" w:rsidRDefault="001C6A2C" w:rsidP="00AE6F02">
      <w:pPr>
        <w:pStyle w:val="NormalWeb"/>
        <w:jc w:val="both"/>
      </w:pPr>
    </w:p>
    <w:p w14:paraId="7A95CE66" w14:textId="77777777" w:rsidR="003767EB" w:rsidRDefault="00AE6F02" w:rsidP="00AE6F02">
      <w:pPr>
        <w:pStyle w:val="NormalWeb"/>
        <w:jc w:val="both"/>
      </w:pPr>
      <w:r>
        <w:t>Veš, da se s</w:t>
      </w:r>
      <w:r w:rsidR="003767EB">
        <w:t>kozi</w:t>
      </w:r>
      <w:r w:rsidR="0084314C">
        <w:t xml:space="preserve"> t</w:t>
      </w:r>
      <w:r>
        <w:t>voje t</w:t>
      </w:r>
      <w:r w:rsidR="0084314C">
        <w:t xml:space="preserve">elo </w:t>
      </w:r>
      <w:r>
        <w:t xml:space="preserve">vse čas premika življenjska energija? Tvoje roke pa so </w:t>
      </w:r>
      <w:r w:rsidR="003767EB">
        <w:t xml:space="preserve">eno najpomembnejših energetskih vozlišč, </w:t>
      </w:r>
      <w:r>
        <w:t>saj je na njih</w:t>
      </w:r>
      <w:r w:rsidR="003767EB">
        <w:t xml:space="preserve"> veliko točk, povezanih s posameznimi organi in počutjem.</w:t>
      </w:r>
    </w:p>
    <w:p w14:paraId="601C0CF9" w14:textId="77777777" w:rsidR="003767EB" w:rsidRDefault="003767EB" w:rsidP="00AE6F02">
      <w:pPr>
        <w:pStyle w:val="NormalWeb"/>
        <w:jc w:val="both"/>
      </w:pPr>
      <w:r>
        <w:t>Ravno zato si lahko ob slabem počutju pomagamo tudi tako, da se primemo za počutju primeren prst in s tem izboljšamo pretok energije skozi povezane organe!</w:t>
      </w:r>
    </w:p>
    <w:p w14:paraId="2F2A9848" w14:textId="77777777" w:rsidR="001C6A2C" w:rsidRDefault="001C6A2C" w:rsidP="00AE6F02">
      <w:pPr>
        <w:pStyle w:val="NormalWeb"/>
        <w:jc w:val="both"/>
      </w:pPr>
      <w:r>
        <w:t xml:space="preserve">Zanimivo kajne? Naslednjič, ko se ne boš počutil/a slabo, </w:t>
      </w:r>
      <w:r w:rsidR="00AE6F02">
        <w:t xml:space="preserve">se torej </w:t>
      </w:r>
      <w:r>
        <w:t xml:space="preserve">primi </w:t>
      </w:r>
      <w:r w:rsidR="00AE6F02">
        <w:t xml:space="preserve">za </w:t>
      </w:r>
      <w:r>
        <w:t>določen prst. Drži ga 5 minut,</w:t>
      </w:r>
      <w:r w:rsidR="00AE6F02">
        <w:t xml:space="preserve"> najprej na eni, nato na drugi roki</w:t>
      </w:r>
      <w:r>
        <w:t xml:space="preserve">. Pomagalo ti bo, da se boš bolje počutil/a. </w:t>
      </w:r>
      <w:r w:rsidR="00AE6F02">
        <w:t xml:space="preserve">Ne verjameš? Poskusi! </w:t>
      </w:r>
    </w:p>
    <w:p w14:paraId="1020C43F" w14:textId="77777777" w:rsidR="00AE6F02" w:rsidRDefault="00AE6F02" w:rsidP="003767EB">
      <w:pPr>
        <w:pStyle w:val="NormalWeb"/>
        <w:rPr>
          <w:rStyle w:val="Strong"/>
        </w:rPr>
      </w:pPr>
    </w:p>
    <w:p w14:paraId="5415604E" w14:textId="77777777" w:rsidR="00AE6F02" w:rsidRDefault="00AE6F02" w:rsidP="00AE6F02">
      <w:pPr>
        <w:pStyle w:val="NormalWeb"/>
        <w:jc w:val="center"/>
        <w:rPr>
          <w:rStyle w:val="Strong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2077ABDD" wp14:editId="2A08F45C">
            <wp:extent cx="4300220" cy="3225165"/>
            <wp:effectExtent l="0" t="0" r="5080" b="0"/>
            <wp:docPr id="4" name="Slika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163" cy="322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1C6BBF" w14:textId="77777777" w:rsidR="003767EB" w:rsidRDefault="003767EB" w:rsidP="003767EB">
      <w:pPr>
        <w:pStyle w:val="NormalWeb"/>
      </w:pPr>
      <w:r>
        <w:rPr>
          <w:rStyle w:val="Strong"/>
        </w:rPr>
        <w:t>Palec</w:t>
      </w:r>
    </w:p>
    <w:p w14:paraId="045E6F4F" w14:textId="77777777" w:rsidR="003767EB" w:rsidRDefault="003767EB" w:rsidP="003767EB">
      <w:pPr>
        <w:pStyle w:val="NormalWeb"/>
      </w:pPr>
      <w:r>
        <w:t>Ko se primemo za palec, lažje pozabimo preteklost in olajšamo stres in skrbi. Ta poteza nas umiri, izboljša našo samozavest in poskrbi za bolj miren spanec.</w:t>
      </w:r>
    </w:p>
    <w:p w14:paraId="35E0D2E9" w14:textId="77777777" w:rsidR="003767EB" w:rsidRDefault="001C6A2C" w:rsidP="003767EB">
      <w:pPr>
        <w:pStyle w:val="NormalWeb"/>
      </w:pPr>
      <w:r>
        <w:t>Palec je povezan z  želodcem in zagotavlja dobro prebavo</w:t>
      </w:r>
      <w:r w:rsidR="003767EB">
        <w:t>.</w:t>
      </w:r>
    </w:p>
    <w:p w14:paraId="0D080ABE" w14:textId="77777777" w:rsidR="003767EB" w:rsidRDefault="003767EB" w:rsidP="003767EB">
      <w:pPr>
        <w:pStyle w:val="NormalWeb"/>
      </w:pPr>
      <w:r>
        <w:rPr>
          <w:rStyle w:val="Strong"/>
        </w:rPr>
        <w:t>Kazalec</w:t>
      </w:r>
    </w:p>
    <w:p w14:paraId="0890C330" w14:textId="77777777" w:rsidR="003767EB" w:rsidRDefault="003767EB" w:rsidP="003767EB">
      <w:pPr>
        <w:pStyle w:val="NormalWeb"/>
      </w:pPr>
      <w:r>
        <w:t>Medtem ko nas palec umiri, nas kazalec napolni z energijo in nam pomaga premagati strahove. Okrepi našo voljo in nam daje notranjo moč, da lažje premagamo naše slabosti</w:t>
      </w:r>
      <w:r w:rsidR="001C6A2C">
        <w:t>.</w:t>
      </w:r>
    </w:p>
    <w:p w14:paraId="349CC9B3" w14:textId="77777777" w:rsidR="003767EB" w:rsidRDefault="003767EB" w:rsidP="003767EB">
      <w:pPr>
        <w:pStyle w:val="NormalWeb"/>
      </w:pPr>
      <w:r>
        <w:t>Pov</w:t>
      </w:r>
      <w:r w:rsidR="001C6A2C">
        <w:t>ezan je z ledvicami in mehurjem in</w:t>
      </w:r>
      <w:r>
        <w:t xml:space="preserve"> uravnovesi telesno kemijo.</w:t>
      </w:r>
    </w:p>
    <w:p w14:paraId="7DF2B9E1" w14:textId="77777777" w:rsidR="003767EB" w:rsidRDefault="003767EB" w:rsidP="003767EB">
      <w:pPr>
        <w:pStyle w:val="NormalWeb"/>
      </w:pPr>
      <w:r>
        <w:rPr>
          <w:rStyle w:val="Strong"/>
        </w:rPr>
        <w:lastRenderedPageBreak/>
        <w:t>Sredinec</w:t>
      </w:r>
    </w:p>
    <w:p w14:paraId="63D1F57B" w14:textId="77777777" w:rsidR="003767EB" w:rsidRDefault="001C6A2C" w:rsidP="003767EB">
      <w:pPr>
        <w:pStyle w:val="NormalWeb"/>
      </w:pPr>
      <w:r>
        <w:t xml:space="preserve">Sredinec je povezan z jezo. </w:t>
      </w:r>
      <w:r w:rsidR="003767EB">
        <w:t>Ko smo pod stresom in jezni, imamo zaradi cirk</w:t>
      </w:r>
      <w:r>
        <w:t xml:space="preserve">ulacije krvi pogosto glavobole in </w:t>
      </w:r>
      <w:r w:rsidR="003767EB">
        <w:t>smo</w:t>
      </w:r>
      <w:r>
        <w:t xml:space="preserve"> bolj</w:t>
      </w:r>
      <w:r w:rsidR="003767EB">
        <w:t xml:space="preserve"> utrujeni.</w:t>
      </w:r>
    </w:p>
    <w:p w14:paraId="08C35C8F" w14:textId="77777777" w:rsidR="003767EB" w:rsidRDefault="003767EB" w:rsidP="003767EB">
      <w:pPr>
        <w:pStyle w:val="NormalWeb"/>
      </w:pPr>
      <w:r>
        <w:t>Ko primemo sredinec</w:t>
      </w:r>
      <w:r w:rsidR="001C6A2C">
        <w:t>, preusmerimo odvečno energijo, odprvimo glavobol ter utrujenost.</w:t>
      </w:r>
    </w:p>
    <w:p w14:paraId="49C28A81" w14:textId="77777777" w:rsidR="003767EB" w:rsidRDefault="003767EB" w:rsidP="003767EB">
      <w:pPr>
        <w:pStyle w:val="NormalWeb"/>
      </w:pPr>
      <w:r>
        <w:rPr>
          <w:rStyle w:val="Strong"/>
        </w:rPr>
        <w:t>Prstanec</w:t>
      </w:r>
    </w:p>
    <w:p w14:paraId="47484550" w14:textId="77777777" w:rsidR="003767EB" w:rsidRDefault="003767EB" w:rsidP="003767EB">
      <w:pPr>
        <w:pStyle w:val="NormalWeb"/>
      </w:pPr>
      <w:r>
        <w:t>Ta prst</w:t>
      </w:r>
      <w:r w:rsidR="001C6A2C">
        <w:t xml:space="preserve"> je povezan z žalostjo</w:t>
      </w:r>
      <w:r>
        <w:t xml:space="preserve"> in negativnimi mislimi, ki nas izčrpajo</w:t>
      </w:r>
      <w:r w:rsidR="001C6A2C">
        <w:t xml:space="preserve"> ter je povezan s</w:t>
      </w:r>
      <w:r>
        <w:t xml:space="preserve"> pljuči. Če primemo prstanec, lažje in bolj globoko dihamo, sproščanje energije v tem prstu pa </w:t>
      </w:r>
      <w:r w:rsidR="001C6A2C">
        <w:t>izboljša tudi sproščenost mišic.</w:t>
      </w:r>
    </w:p>
    <w:p w14:paraId="3A97EEB8" w14:textId="77777777" w:rsidR="003767EB" w:rsidRDefault="003767EB" w:rsidP="003767EB">
      <w:pPr>
        <w:pStyle w:val="NormalWeb"/>
      </w:pPr>
      <w:r>
        <w:rPr>
          <w:rStyle w:val="Strong"/>
        </w:rPr>
        <w:t>Mezinec</w:t>
      </w:r>
    </w:p>
    <w:p w14:paraId="71ADEED2" w14:textId="77777777" w:rsidR="003767EB" w:rsidRDefault="003767EB" w:rsidP="003767EB">
      <w:pPr>
        <w:pStyle w:val="NormalWeb"/>
      </w:pPr>
      <w:r>
        <w:t>Mezinec je povezan s srcem in krvjo – ker je dober pretok krvi potreben za zdravje celotnega telesa, je zato najbolj pomemben prst. Ko ga držimo, izboljšamo tudi sposobnosti mišljenja in koncentracije. </w:t>
      </w:r>
    </w:p>
    <w:p w14:paraId="38AFD04C" w14:textId="77777777" w:rsidR="003767EB" w:rsidRDefault="003767EB" w:rsidP="003767EB">
      <w:pPr>
        <w:pStyle w:val="NormalWeb"/>
      </w:pPr>
      <w:r>
        <w:rPr>
          <w:rStyle w:val="Strong"/>
        </w:rPr>
        <w:t>Dlan</w:t>
      </w:r>
    </w:p>
    <w:p w14:paraId="4BD6BD90" w14:textId="77777777" w:rsidR="003767EB" w:rsidRDefault="003767EB" w:rsidP="003767EB">
      <w:pPr>
        <w:pStyle w:val="NormalWeb"/>
      </w:pPr>
      <w:r>
        <w:t xml:space="preserve">Stres ne škodi le našemu telesu, ampak tudi odnosu z drugimi. S sproščanjem energij, ki se nabirajo v vozlišču dlani se bomo z bližnjimi še lažje povezali, prav tako pa bo poskrbelo tudi za bolj pozitiven pogled na svet. </w:t>
      </w:r>
    </w:p>
    <w:p w14:paraId="083321DF" w14:textId="77777777" w:rsidR="003767EB" w:rsidRDefault="003767EB" w:rsidP="003767EB">
      <w:pPr>
        <w:pStyle w:val="NormalWeb"/>
      </w:pPr>
      <w:r>
        <w:t> </w:t>
      </w:r>
    </w:p>
    <w:p w14:paraId="2CA71259" w14:textId="77777777" w:rsidR="003767EB" w:rsidRDefault="003767EB"/>
    <w:sectPr w:rsidR="0037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81A38"/>
    <w:multiLevelType w:val="multilevel"/>
    <w:tmpl w:val="0EB4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A169C"/>
    <w:multiLevelType w:val="hybridMultilevel"/>
    <w:tmpl w:val="32460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EB"/>
    <w:rsid w:val="000F3808"/>
    <w:rsid w:val="001C6A2C"/>
    <w:rsid w:val="0032450A"/>
    <w:rsid w:val="003767EB"/>
    <w:rsid w:val="007A0201"/>
    <w:rsid w:val="0084314C"/>
    <w:rsid w:val="00AE6F02"/>
    <w:rsid w:val="00F2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EDC7B6"/>
  <w15:chartTrackingRefBased/>
  <w15:docId w15:val="{A19340BC-1314-4D5A-ADD5-A97FA04C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3767EB"/>
    <w:rPr>
      <w:b/>
      <w:bCs/>
    </w:rPr>
  </w:style>
  <w:style w:type="paragraph" w:styleId="NoSpacing">
    <w:name w:val="No Spacing"/>
    <w:uiPriority w:val="1"/>
    <w:qFormat/>
    <w:rsid w:val="000F3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Microsoft Office User</cp:lastModifiedBy>
  <cp:revision>2</cp:revision>
  <dcterms:created xsi:type="dcterms:W3CDTF">2021-02-12T05:33:00Z</dcterms:created>
  <dcterms:modified xsi:type="dcterms:W3CDTF">2021-02-12T15:20:00Z</dcterms:modified>
</cp:coreProperties>
</file>